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A9" w:rsidRDefault="002E597E">
      <w:r>
        <w:t>MINUTES OF A MEETING OF HOLLINGTON PARISH COUNCIL, HELD ON MONDAY 23</w:t>
      </w:r>
      <w:r w:rsidRPr="002E597E">
        <w:rPr>
          <w:vertAlign w:val="superscript"/>
        </w:rPr>
        <w:t>RD</w:t>
      </w:r>
      <w:r>
        <w:t xml:space="preserve"> NOVEMBER, 2015 AT 7-30PM IN THE RED LION.</w:t>
      </w:r>
    </w:p>
    <w:p w:rsidR="002E597E" w:rsidRDefault="002E597E"/>
    <w:p w:rsidR="002E597E" w:rsidRDefault="002E597E">
      <w:r>
        <w:t xml:space="preserve">PRESENT </w:t>
      </w:r>
      <w:r>
        <w:tab/>
        <w:t>Cllr W. Hall, (in the chair)</w:t>
      </w:r>
    </w:p>
    <w:p w:rsidR="002E597E" w:rsidRDefault="002E597E">
      <w:r>
        <w:tab/>
      </w:r>
      <w:r>
        <w:tab/>
        <w:t xml:space="preserve">Cllrs, J. </w:t>
      </w:r>
      <w:proofErr w:type="spellStart"/>
      <w:r>
        <w:t>Sowerby</w:t>
      </w:r>
      <w:proofErr w:type="spellEnd"/>
      <w:r>
        <w:t xml:space="preserve">, C. </w:t>
      </w:r>
      <w:proofErr w:type="spellStart"/>
      <w:r>
        <w:t>Roome</w:t>
      </w:r>
      <w:proofErr w:type="spellEnd"/>
      <w:r>
        <w:t xml:space="preserve">, J. </w:t>
      </w:r>
      <w:proofErr w:type="spellStart"/>
      <w:r>
        <w:t>Polglass</w:t>
      </w:r>
      <w:proofErr w:type="spellEnd"/>
      <w:r>
        <w:t>, A. Jenkins</w:t>
      </w:r>
    </w:p>
    <w:p w:rsidR="002E597E" w:rsidRDefault="002E597E">
      <w:r>
        <w:tab/>
      </w:r>
      <w:r>
        <w:tab/>
      </w:r>
      <w:proofErr w:type="spellStart"/>
      <w:r>
        <w:t>Mrs</w:t>
      </w:r>
      <w:proofErr w:type="spellEnd"/>
      <w:r>
        <w:t xml:space="preserve"> E. Glanville (Clerk)</w:t>
      </w:r>
    </w:p>
    <w:p w:rsidR="002E597E" w:rsidRDefault="002E597E">
      <w:r>
        <w:t>PUBLIC PARTICIPATION</w:t>
      </w:r>
    </w:p>
    <w:p w:rsidR="002E597E" w:rsidRDefault="002E597E">
      <w:r>
        <w:tab/>
      </w:r>
      <w:r>
        <w:tab/>
        <w:t>None</w:t>
      </w:r>
    </w:p>
    <w:p w:rsidR="002E597E" w:rsidRDefault="002E597E">
      <w:r>
        <w:t>15/37</w:t>
      </w:r>
    </w:p>
    <w:p w:rsidR="002E597E" w:rsidRDefault="002E597E">
      <w:r>
        <w:t>APOLOGIES</w:t>
      </w:r>
      <w:r>
        <w:tab/>
        <w:t>Cllr S. Bull</w:t>
      </w:r>
    </w:p>
    <w:p w:rsidR="002E597E" w:rsidRDefault="002E597E">
      <w:r>
        <w:t>15/38</w:t>
      </w:r>
    </w:p>
    <w:p w:rsidR="002E597E" w:rsidRDefault="002E597E">
      <w:r>
        <w:t>DECLATION OF MEMBERS INTERESTS</w:t>
      </w:r>
    </w:p>
    <w:p w:rsidR="002E597E" w:rsidRDefault="002E597E">
      <w:r>
        <w:tab/>
      </w:r>
      <w:r>
        <w:tab/>
        <w:t>None</w:t>
      </w:r>
    </w:p>
    <w:p w:rsidR="002E597E" w:rsidRDefault="002E597E">
      <w:r>
        <w:t>15/39</w:t>
      </w:r>
    </w:p>
    <w:p w:rsidR="002E597E" w:rsidRDefault="002E597E">
      <w:r>
        <w:t>MINUTES</w:t>
      </w:r>
    </w:p>
    <w:p w:rsidR="002E597E" w:rsidRDefault="002E597E">
      <w:r>
        <w:tab/>
        <w:t>The minutes of the meeting held on 14</w:t>
      </w:r>
      <w:r w:rsidRPr="002E597E">
        <w:rPr>
          <w:vertAlign w:val="superscript"/>
        </w:rPr>
        <w:t>th</w:t>
      </w:r>
      <w:r>
        <w:t xml:space="preserve"> September, were unanimously approved</w:t>
      </w:r>
    </w:p>
    <w:p w:rsidR="002E597E" w:rsidRDefault="002E597E">
      <w:r>
        <w:t>15/40</w:t>
      </w:r>
    </w:p>
    <w:p w:rsidR="002E597E" w:rsidRDefault="002E597E">
      <w:r>
        <w:t>ON-GOING MATTERS</w:t>
      </w:r>
    </w:p>
    <w:p w:rsidR="002E597E" w:rsidRDefault="002E597E">
      <w:r>
        <w:tab/>
        <w:t>None</w:t>
      </w:r>
    </w:p>
    <w:p w:rsidR="002E597E" w:rsidRDefault="002E597E">
      <w:r>
        <w:t>15/41</w:t>
      </w:r>
    </w:p>
    <w:p w:rsidR="002E597E" w:rsidRDefault="002E597E">
      <w:r>
        <w:t>VILLAGE PROJECT</w:t>
      </w:r>
    </w:p>
    <w:p w:rsidR="0091650D" w:rsidRDefault="002E597E">
      <w:r>
        <w:tab/>
      </w:r>
      <w:r w:rsidR="0091650D">
        <w:t xml:space="preserve">Cllr J. </w:t>
      </w:r>
      <w:proofErr w:type="spellStart"/>
      <w:r w:rsidR="0091650D">
        <w:t>Polglass</w:t>
      </w:r>
      <w:proofErr w:type="spellEnd"/>
      <w:r w:rsidR="0091650D">
        <w:t xml:space="preserve"> produced a summary of the recent parish survey.  Nearly 20%of the village households replied, which gave a good representative of views, which have now been collated.</w:t>
      </w:r>
    </w:p>
    <w:p w:rsidR="002E597E" w:rsidRDefault="0091650D">
      <w:r>
        <w:t xml:space="preserve"> A number of parishioners did state, they would be happy to volunteer with certain projects if required.</w:t>
      </w:r>
    </w:p>
    <w:p w:rsidR="0091650D" w:rsidRDefault="0091650D">
      <w:r>
        <w:tab/>
        <w:t>The results were broadly divided into three themes, - Safety, Our Community - Village Appearance &amp; Broadband &amp; Mobile.</w:t>
      </w:r>
      <w:r>
        <w:tab/>
      </w:r>
      <w:r>
        <w:tab/>
        <w:t>Highlights as follows:</w:t>
      </w:r>
    </w:p>
    <w:p w:rsidR="0091650D" w:rsidRDefault="00661408" w:rsidP="0091650D">
      <w:pPr>
        <w:pStyle w:val="ListParagraph"/>
        <w:numPr>
          <w:ilvl w:val="0"/>
          <w:numId w:val="1"/>
        </w:numPr>
      </w:pPr>
      <w:r>
        <w:t>Defibrillator – Cllr A. Jenkins</w:t>
      </w:r>
      <w:r w:rsidR="00E606A9">
        <w:t xml:space="preserve"> to contact Tony </w:t>
      </w:r>
      <w:proofErr w:type="spellStart"/>
      <w:r w:rsidR="00E606A9">
        <w:t>Millward</w:t>
      </w:r>
      <w:proofErr w:type="spellEnd"/>
      <w:r w:rsidR="00E606A9">
        <w:t xml:space="preserve"> for more information</w:t>
      </w:r>
      <w:r w:rsidR="00E606A9">
        <w:tab/>
      </w:r>
      <w:r w:rsidR="00E606A9">
        <w:tab/>
      </w:r>
      <w:r w:rsidR="00E606A9">
        <w:tab/>
      </w:r>
      <w:r w:rsidR="00E606A9">
        <w:tab/>
        <w:t xml:space="preserve">            Cllr C. </w:t>
      </w:r>
      <w:proofErr w:type="spellStart"/>
      <w:r w:rsidR="00E606A9">
        <w:t>Roome</w:t>
      </w:r>
      <w:proofErr w:type="spellEnd"/>
      <w:r w:rsidR="00E606A9">
        <w:t xml:space="preserve"> to contact British Heart Foundation re a possible grant, &amp; speak with t</w:t>
      </w:r>
      <w:r w:rsidR="000D50B2">
        <w:t>he Social Committee about</w:t>
      </w:r>
      <w:r w:rsidR="00E606A9">
        <w:t xml:space="preserve"> some financial assistance.</w:t>
      </w:r>
      <w:bookmarkStart w:id="0" w:name="_GoBack"/>
      <w:bookmarkEnd w:id="0"/>
    </w:p>
    <w:p w:rsidR="00661408" w:rsidRDefault="00661408" w:rsidP="0091650D">
      <w:pPr>
        <w:pStyle w:val="ListParagraph"/>
        <w:numPr>
          <w:ilvl w:val="0"/>
          <w:numId w:val="1"/>
        </w:numPr>
      </w:pPr>
      <w:r>
        <w:t xml:space="preserve">Neighborhood Watch – Clerk to contact P.C. J. </w:t>
      </w:r>
      <w:proofErr w:type="spellStart"/>
      <w:r>
        <w:t>Bointon</w:t>
      </w:r>
      <w:proofErr w:type="spellEnd"/>
    </w:p>
    <w:p w:rsidR="00661408" w:rsidRDefault="00661408" w:rsidP="0091650D">
      <w:pPr>
        <w:pStyle w:val="ListParagraph"/>
        <w:numPr>
          <w:ilvl w:val="0"/>
          <w:numId w:val="1"/>
        </w:numPr>
      </w:pPr>
      <w:r>
        <w:t xml:space="preserve">Increase in movement of large vehicles – A meeting with </w:t>
      </w:r>
      <w:r w:rsidR="0093681C">
        <w:t xml:space="preserve">a </w:t>
      </w:r>
      <w:r>
        <w:t>Highway Representative has taken place, resulting in a request for extra signage to be installed.</w:t>
      </w:r>
    </w:p>
    <w:p w:rsidR="00661408" w:rsidRDefault="00661408" w:rsidP="0091650D">
      <w:pPr>
        <w:pStyle w:val="ListParagraph"/>
        <w:numPr>
          <w:ilvl w:val="0"/>
          <w:numId w:val="1"/>
        </w:numPr>
      </w:pPr>
      <w:r>
        <w:t>Village Green mowing – As this is done by volunteers – Agreed - The need for them to be recognized &amp; thanked.</w:t>
      </w:r>
    </w:p>
    <w:p w:rsidR="00661408" w:rsidRDefault="00661408" w:rsidP="0091650D">
      <w:pPr>
        <w:pStyle w:val="ListParagraph"/>
        <w:numPr>
          <w:ilvl w:val="0"/>
          <w:numId w:val="1"/>
        </w:numPr>
      </w:pPr>
      <w:r>
        <w:t>Flowers/planters – Cllr A. Jenkins to request donations.</w:t>
      </w:r>
    </w:p>
    <w:p w:rsidR="00661408" w:rsidRDefault="00661408" w:rsidP="0091650D">
      <w:pPr>
        <w:pStyle w:val="ListParagraph"/>
        <w:numPr>
          <w:ilvl w:val="0"/>
          <w:numId w:val="1"/>
        </w:numPr>
      </w:pPr>
      <w:r>
        <w:t>Poorly maintained footpaths – Cllr A. Jenkins to contact footpath maintenance.</w:t>
      </w:r>
    </w:p>
    <w:p w:rsidR="00661408" w:rsidRDefault="00661408" w:rsidP="0091650D">
      <w:pPr>
        <w:pStyle w:val="ListParagraph"/>
        <w:numPr>
          <w:ilvl w:val="0"/>
          <w:numId w:val="1"/>
        </w:numPr>
      </w:pPr>
      <w:r>
        <w:t>Digital Derbyshire – Broadband is in the process of being installed by December.</w:t>
      </w:r>
    </w:p>
    <w:p w:rsidR="00661408" w:rsidRDefault="00661408" w:rsidP="00661408">
      <w:r>
        <w:t xml:space="preserve">After a short discussion, it was agreed for Cllr J. </w:t>
      </w:r>
      <w:proofErr w:type="spellStart"/>
      <w:r>
        <w:t>Polglass</w:t>
      </w:r>
      <w:proofErr w:type="spellEnd"/>
      <w:r>
        <w:t xml:space="preserve"> to compile feedback, &amp; gather &amp; share information with the Social Committee.</w:t>
      </w:r>
    </w:p>
    <w:p w:rsidR="00661408" w:rsidRDefault="00661408" w:rsidP="00661408">
      <w:r>
        <w:tab/>
        <w:t>Update at next meeting</w:t>
      </w:r>
    </w:p>
    <w:p w:rsidR="007F4460" w:rsidRDefault="007F4460" w:rsidP="00661408">
      <w:r>
        <w:t>Cllr A. Jenkins stated he is allocated £1000 per annum, towards local village projects.</w:t>
      </w:r>
    </w:p>
    <w:p w:rsidR="007F4460" w:rsidRDefault="007F4460" w:rsidP="00661408">
      <w:r>
        <w:t>15/42</w:t>
      </w:r>
    </w:p>
    <w:p w:rsidR="007F4460" w:rsidRDefault="007F4460" w:rsidP="00661408">
      <w:r>
        <w:t>PARISH COUNCIL WEBSITE</w:t>
      </w:r>
    </w:p>
    <w:p w:rsidR="007F4460" w:rsidRDefault="007F4460" w:rsidP="00661408">
      <w:r>
        <w:tab/>
        <w:t>The website has now been created.</w:t>
      </w:r>
      <w:r w:rsidR="00E606A9">
        <w:t xml:space="preserve">  Cllr J. </w:t>
      </w:r>
      <w:proofErr w:type="spellStart"/>
      <w:r w:rsidR="00E606A9">
        <w:t>Polglass</w:t>
      </w:r>
      <w:proofErr w:type="spellEnd"/>
      <w:r w:rsidR="00E606A9">
        <w:t xml:space="preserve"> suggested – instead of a landscape as the website template, to create 2 or 3 small photos of the village.   Agreed.</w:t>
      </w:r>
      <w:r>
        <w:tab/>
      </w:r>
    </w:p>
    <w:p w:rsidR="007F4460" w:rsidRDefault="000D50B2" w:rsidP="00661408">
      <w:hyperlink r:id="rId6" w:history="1">
        <w:r w:rsidR="007F4460" w:rsidRPr="00C93E18">
          <w:rPr>
            <w:rStyle w:val="Hyperlink"/>
          </w:rPr>
          <w:t>www.hollingtonparishcouncil.org.uk</w:t>
        </w:r>
      </w:hyperlink>
    </w:p>
    <w:p w:rsidR="007F4460" w:rsidRDefault="007F4460" w:rsidP="00661408"/>
    <w:p w:rsidR="007F4460" w:rsidRDefault="007F4460" w:rsidP="00661408"/>
    <w:p w:rsidR="007F4460" w:rsidRDefault="007F4460" w:rsidP="00661408"/>
    <w:p w:rsidR="007F4460" w:rsidRDefault="007F4460" w:rsidP="00661408"/>
    <w:p w:rsidR="007F4460" w:rsidRDefault="007F4460" w:rsidP="00661408">
      <w:r>
        <w:t>15/43</w:t>
      </w:r>
    </w:p>
    <w:p w:rsidR="007F4460" w:rsidRDefault="007F4460" w:rsidP="00661408">
      <w:r>
        <w:t>FINANCE</w:t>
      </w:r>
    </w:p>
    <w:p w:rsidR="007F4460" w:rsidRDefault="007F4460" w:rsidP="007F4460">
      <w:pPr>
        <w:pStyle w:val="ListParagraph"/>
        <w:numPr>
          <w:ilvl w:val="0"/>
          <w:numId w:val="1"/>
        </w:numPr>
      </w:pPr>
      <w:proofErr w:type="spellStart"/>
      <w:r>
        <w:t>Cheques</w:t>
      </w:r>
      <w:proofErr w:type="spellEnd"/>
      <w:r>
        <w:t xml:space="preserve"> issued/payments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Enkidu - £66-46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Longford Parish Council- £89-31</w:t>
      </w:r>
    </w:p>
    <w:p w:rsidR="007F4460" w:rsidRDefault="007F4460" w:rsidP="007F4460">
      <w:pPr>
        <w:pStyle w:val="ListParagraph"/>
        <w:numPr>
          <w:ilvl w:val="0"/>
          <w:numId w:val="1"/>
        </w:numPr>
      </w:pPr>
      <w:r>
        <w:t>Balances 23</w:t>
      </w:r>
      <w:r w:rsidRPr="007F4460">
        <w:rPr>
          <w:vertAlign w:val="superscript"/>
        </w:rPr>
        <w:t>rd</w:t>
      </w:r>
      <w:r>
        <w:t xml:space="preserve"> November,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a/c - £1617-38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Deposit a/c - £1004-30</w:t>
      </w:r>
    </w:p>
    <w:p w:rsidR="000461D4" w:rsidRDefault="000461D4" w:rsidP="007F4460">
      <w:pPr>
        <w:pStyle w:val="ListParagraph"/>
        <w:numPr>
          <w:ilvl w:val="0"/>
          <w:numId w:val="1"/>
        </w:numPr>
      </w:pPr>
      <w:r>
        <w:t>Clerk’s Salary Review – The Clerk asked if the Cllrs would consider a review on her salary for 2016.</w:t>
      </w:r>
      <w:r>
        <w:tab/>
      </w:r>
      <w:r>
        <w:tab/>
        <w:t>Agreed – Cllrs to consider &amp; inform Clerk after meeting.</w:t>
      </w:r>
      <w:r w:rsidR="007F4460">
        <w:tab/>
      </w:r>
    </w:p>
    <w:p w:rsidR="000461D4" w:rsidRDefault="000461D4" w:rsidP="007F4460">
      <w:pPr>
        <w:pStyle w:val="ListParagraph"/>
        <w:numPr>
          <w:ilvl w:val="0"/>
          <w:numId w:val="1"/>
        </w:numPr>
      </w:pPr>
      <w:r>
        <w:t>Precept 2016 – After considering the estimated expenditure for the 2016 financial year, the Precept was set at £1750</w:t>
      </w:r>
    </w:p>
    <w:p w:rsidR="000461D4" w:rsidRDefault="000461D4" w:rsidP="000461D4">
      <w:r>
        <w:t>15/44</w:t>
      </w:r>
    </w:p>
    <w:p w:rsidR="000461D4" w:rsidRDefault="000461D4" w:rsidP="000461D4">
      <w:r>
        <w:t>PLANNING</w:t>
      </w:r>
    </w:p>
    <w:p w:rsidR="009144C8" w:rsidRDefault="000461D4" w:rsidP="000461D4">
      <w:pPr>
        <w:pStyle w:val="ListParagraph"/>
        <w:numPr>
          <w:ilvl w:val="0"/>
          <w:numId w:val="1"/>
        </w:numPr>
      </w:pPr>
      <w:r>
        <w:t xml:space="preserve">15/00703/FUL </w:t>
      </w:r>
      <w:r w:rsidR="009144C8">
        <w:t>–</w:t>
      </w:r>
      <w:r>
        <w:t xml:space="preserve"> </w:t>
      </w:r>
      <w:r w:rsidR="009144C8">
        <w:t xml:space="preserve">Siting of mobile home for agricultural occupancy for a further temporary period of 3 years – </w:t>
      </w:r>
      <w:proofErr w:type="spellStart"/>
      <w:r w:rsidR="009144C8">
        <w:t>Mr</w:t>
      </w:r>
      <w:proofErr w:type="spellEnd"/>
      <w:r w:rsidR="009144C8">
        <w:t xml:space="preserve"> &amp; </w:t>
      </w:r>
      <w:proofErr w:type="spellStart"/>
      <w:r w:rsidR="009144C8">
        <w:t>Mrs</w:t>
      </w:r>
      <w:proofErr w:type="spellEnd"/>
      <w:r w:rsidR="009144C8">
        <w:t xml:space="preserve"> R. Pearce, Broad Oak Farm, Shirley Lane</w:t>
      </w:r>
    </w:p>
    <w:p w:rsidR="007F4460" w:rsidRDefault="009144C8" w:rsidP="000461D4">
      <w:pPr>
        <w:pStyle w:val="ListParagraph"/>
        <w:numPr>
          <w:ilvl w:val="0"/>
          <w:numId w:val="1"/>
        </w:numPr>
      </w:pPr>
      <w:r>
        <w:t xml:space="preserve">APP/P1045//A/15/3070040 – Change of use of agricultural </w:t>
      </w:r>
      <w:r w:rsidR="000461D4">
        <w:t xml:space="preserve"> </w:t>
      </w:r>
      <w:r w:rsidR="007F4460">
        <w:tab/>
      </w:r>
      <w:r w:rsidR="007F4460">
        <w:tab/>
      </w:r>
      <w:r w:rsidR="007F4460">
        <w:tab/>
      </w:r>
      <w:r w:rsidR="007F4460">
        <w:tab/>
      </w:r>
      <w:r>
        <w:t xml:space="preserve">buildings to 2no, dwellings – </w:t>
      </w:r>
      <w:proofErr w:type="spellStart"/>
      <w:r>
        <w:t>Mr</w:t>
      </w:r>
      <w:proofErr w:type="spellEnd"/>
      <w:r>
        <w:t xml:space="preserve"> M. Cotton, Chapel Farm.</w:t>
      </w:r>
      <w:r>
        <w:tab/>
      </w:r>
      <w:r>
        <w:tab/>
      </w:r>
      <w:r>
        <w:tab/>
      </w:r>
      <w:r>
        <w:tab/>
      </w:r>
      <w:r>
        <w:tab/>
        <w:t>The application Ref -14/00771/PDA dated 7</w:t>
      </w:r>
      <w:r w:rsidRPr="009144C8">
        <w:rPr>
          <w:vertAlign w:val="superscript"/>
        </w:rPr>
        <w:t>th</w:t>
      </w:r>
      <w:r>
        <w:t xml:space="preserve"> November, 2014.</w:t>
      </w:r>
      <w:r>
        <w:tab/>
      </w:r>
      <w:r>
        <w:tab/>
      </w:r>
      <w:r>
        <w:tab/>
      </w:r>
      <w:r>
        <w:tab/>
      </w:r>
      <w:r>
        <w:tab/>
        <w:t>The appeal is allowed &amp; approval is granted.</w:t>
      </w:r>
    </w:p>
    <w:p w:rsidR="009144C8" w:rsidRDefault="009144C8" w:rsidP="009144C8">
      <w:r>
        <w:t>15/45</w:t>
      </w:r>
    </w:p>
    <w:p w:rsidR="009144C8" w:rsidRDefault="009144C8" w:rsidP="009144C8">
      <w:r>
        <w:t>CORRESPONDENCE</w:t>
      </w:r>
    </w:p>
    <w:p w:rsidR="009144C8" w:rsidRDefault="009144C8" w:rsidP="009144C8">
      <w:r>
        <w:tab/>
        <w:t>All general correspondence has been circulated.</w:t>
      </w:r>
    </w:p>
    <w:p w:rsidR="009144C8" w:rsidRDefault="009144C8" w:rsidP="009144C8">
      <w:r>
        <w:t>15/46</w:t>
      </w:r>
    </w:p>
    <w:p w:rsidR="009144C8" w:rsidRDefault="009144C8" w:rsidP="009144C8">
      <w:r>
        <w:t>OTHER MATTERS</w:t>
      </w:r>
    </w:p>
    <w:p w:rsidR="009144C8" w:rsidRDefault="009144C8" w:rsidP="009144C8">
      <w:pPr>
        <w:pStyle w:val="ListParagraph"/>
        <w:numPr>
          <w:ilvl w:val="0"/>
          <w:numId w:val="1"/>
        </w:numPr>
      </w:pPr>
      <w:r>
        <w:t>11/00855/FUL – School Farm.</w:t>
      </w:r>
      <w:r>
        <w:tab/>
      </w:r>
      <w:r w:rsidR="00DD0FE0">
        <w:t>Cllrs commented on alleged non-compliance on granted with conditions.</w:t>
      </w:r>
      <w:r w:rsidR="00DD0FE0">
        <w:tab/>
      </w:r>
      <w:r w:rsidR="00DD0FE0">
        <w:tab/>
        <w:t>Agreed – contact Enforcement Officer, D.D.D.C. Planning.</w:t>
      </w:r>
    </w:p>
    <w:p w:rsidR="00DD0FE0" w:rsidRDefault="00DD0FE0" w:rsidP="009144C8">
      <w:pPr>
        <w:pStyle w:val="ListParagraph"/>
        <w:numPr>
          <w:ilvl w:val="0"/>
          <w:numId w:val="1"/>
        </w:numPr>
      </w:pPr>
      <w:r>
        <w:t xml:space="preserve">The village notice boards are now in need of repair. </w:t>
      </w:r>
      <w:r>
        <w:tab/>
        <w:t xml:space="preserve">Cllrs J. </w:t>
      </w:r>
      <w:proofErr w:type="spellStart"/>
      <w:r>
        <w:t>Sowerby</w:t>
      </w:r>
      <w:proofErr w:type="spellEnd"/>
      <w:r>
        <w:t xml:space="preserve">, J. </w:t>
      </w:r>
      <w:proofErr w:type="spellStart"/>
      <w:r>
        <w:t>Polglass</w:t>
      </w:r>
      <w:proofErr w:type="spellEnd"/>
      <w:r>
        <w:t xml:space="preserve"> offered to inspect.</w:t>
      </w:r>
    </w:p>
    <w:p w:rsidR="00DD0FE0" w:rsidRDefault="00DD0FE0" w:rsidP="009144C8">
      <w:pPr>
        <w:pStyle w:val="ListParagraph"/>
        <w:numPr>
          <w:ilvl w:val="0"/>
          <w:numId w:val="1"/>
        </w:numPr>
      </w:pPr>
      <w:r>
        <w:t>Cllr A. Jenkins is now working on the “Corporate Plan”, as well as investigating “Digital Derbyshire’s” progress in bringing faster broadband to the area.</w:t>
      </w:r>
    </w:p>
    <w:p w:rsidR="00DD0FE0" w:rsidRDefault="00DD0FE0" w:rsidP="00DD0FE0">
      <w:r>
        <w:t>15/47</w:t>
      </w:r>
    </w:p>
    <w:p w:rsidR="00DD0FE0" w:rsidRDefault="00DD0FE0" w:rsidP="00DD0FE0">
      <w:r>
        <w:t>DATE OF NEXT MEETING</w:t>
      </w:r>
    </w:p>
    <w:p w:rsidR="00DD0FE0" w:rsidRDefault="00DD0FE0" w:rsidP="00DD0FE0">
      <w:r>
        <w:tab/>
        <w:t>Monday 18</w:t>
      </w:r>
      <w:r w:rsidRPr="00DD0FE0">
        <w:rPr>
          <w:vertAlign w:val="superscript"/>
        </w:rPr>
        <w:t>th</w:t>
      </w:r>
      <w:r>
        <w:t xml:space="preserve"> January, 2016.</w:t>
      </w:r>
    </w:p>
    <w:p w:rsidR="00DD0FE0" w:rsidRDefault="00DD0FE0" w:rsidP="00DD0FE0"/>
    <w:p w:rsidR="00DD0FE0" w:rsidRDefault="00DD0FE0" w:rsidP="00DD0FE0"/>
    <w:p w:rsidR="00DD0FE0" w:rsidRDefault="00DD0FE0" w:rsidP="00DD0FE0"/>
    <w:p w:rsidR="00DD0FE0" w:rsidRDefault="00DD0FE0" w:rsidP="00DD0FE0">
      <w:r>
        <w:t>Meeting closed 9pm.</w:t>
      </w:r>
    </w:p>
    <w:p w:rsidR="007F4460" w:rsidRDefault="007F4460" w:rsidP="00661408"/>
    <w:sectPr w:rsidR="007F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5BD3"/>
    <w:multiLevelType w:val="hybridMultilevel"/>
    <w:tmpl w:val="257C4968"/>
    <w:lvl w:ilvl="0" w:tplc="64966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7E"/>
    <w:rsid w:val="000461D4"/>
    <w:rsid w:val="000D50B2"/>
    <w:rsid w:val="002E597E"/>
    <w:rsid w:val="00661408"/>
    <w:rsid w:val="007F4460"/>
    <w:rsid w:val="008D4FA9"/>
    <w:rsid w:val="009144C8"/>
    <w:rsid w:val="0091650D"/>
    <w:rsid w:val="0093681C"/>
    <w:rsid w:val="00DD0FE0"/>
    <w:rsid w:val="00E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909F0-C5FF-4662-AEA5-B5FCA00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lingtonparish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nel</cp:lastModifiedBy>
  <cp:revision>2</cp:revision>
  <dcterms:created xsi:type="dcterms:W3CDTF">2015-11-26T11:32:00Z</dcterms:created>
  <dcterms:modified xsi:type="dcterms:W3CDTF">2015-11-27T10:58:00Z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